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9343" w14:textId="77777777" w:rsidR="009F38FC" w:rsidRPr="009F38FC" w:rsidRDefault="009F38FC" w:rsidP="009F38FC">
      <w:r w:rsidRPr="009F38FC">
        <w:t>Below are links to resources supporting furloughed government workers, including rent, mortgage, job, and utility assistance, as well as food.  To access it, go to </w:t>
      </w:r>
      <w:hyperlink r:id="rId5" w:tgtFrame="_blank" w:history="1">
        <w:r w:rsidRPr="009F38FC">
          <w:rPr>
            <w:rStyle w:val="Hyperlink"/>
          </w:rPr>
          <w:t>www.firstrising.org</w:t>
        </w:r>
      </w:hyperlink>
      <w:r w:rsidRPr="009F38FC">
        <w:t> and select the </w:t>
      </w:r>
      <w:r w:rsidRPr="009F38FC">
        <w:rPr>
          <w:i/>
          <w:iCs/>
        </w:rPr>
        <w:t>digital resources </w:t>
      </w:r>
      <w:r w:rsidRPr="009F38FC">
        <w:t>tab; also within that tab, there is a link to </w:t>
      </w:r>
      <w:hyperlink r:id="rId6" w:tgtFrame="_blank" w:history="1">
        <w:r w:rsidRPr="009F38FC">
          <w:rPr>
            <w:rStyle w:val="Hyperlink"/>
          </w:rPr>
          <w:t>findhelp.org</w:t>
        </w:r>
      </w:hyperlink>
      <w:r w:rsidRPr="009F38FC">
        <w:t> with additional information and resources.</w:t>
      </w:r>
    </w:p>
    <w:p w14:paraId="31EADB27" w14:textId="77777777" w:rsidR="009F38FC" w:rsidRPr="009F38FC" w:rsidRDefault="009F38FC" w:rsidP="009F38FC">
      <w:r w:rsidRPr="009F38FC">
        <w:t>These new food distributions will begin the week of October 20th. To receive food, visitors will need to show a government work ID.</w:t>
      </w:r>
    </w:p>
    <w:p w14:paraId="2EE337B9" w14:textId="77777777" w:rsidR="009F38FC" w:rsidRPr="009F38FC" w:rsidRDefault="009F38FC" w:rsidP="009F38FC">
      <w:r w:rsidRPr="009F38FC">
        <w:t>See below for dates, times and locations:</w:t>
      </w:r>
    </w:p>
    <w:p w14:paraId="14D3743C" w14:textId="77777777" w:rsidR="009F38FC" w:rsidRPr="009F38FC" w:rsidRDefault="009F38FC" w:rsidP="009F38FC">
      <w:r w:rsidRPr="009F38FC">
        <w:t>Tuesdays</w:t>
      </w:r>
    </w:p>
    <w:p w14:paraId="0F1EF186" w14:textId="77777777" w:rsidR="009F38FC" w:rsidRPr="009F38FC" w:rsidRDefault="009F38FC" w:rsidP="009F38FC">
      <w:r w:rsidRPr="009F38FC">
        <w:t>12pm-2pm No Limits Outreach Ministries: </w:t>
      </w:r>
      <w:hyperlink r:id="rId7" w:tgtFrame="_blank" w:history="1">
        <w:r w:rsidRPr="009F38FC">
          <w:rPr>
            <w:rStyle w:val="Hyperlink"/>
          </w:rPr>
          <w:t>7721 Barlowe Rd, Hyattsville, MD, 20785</w:t>
        </w:r>
      </w:hyperlink>
    </w:p>
    <w:p w14:paraId="5B6A9F9D" w14:textId="77777777" w:rsidR="009F38FC" w:rsidRPr="009F38FC" w:rsidRDefault="009F38FC" w:rsidP="009F38FC">
      <w:r w:rsidRPr="009F38FC">
        <w:t>Wednesdays</w:t>
      </w:r>
    </w:p>
    <w:p w14:paraId="247A326A" w14:textId="77777777" w:rsidR="009F38FC" w:rsidRPr="009F38FC" w:rsidRDefault="009F38FC" w:rsidP="009F38FC">
      <w:r w:rsidRPr="009F38FC">
        <w:t>10am – 11:30am So What Else: </w:t>
      </w:r>
      <w:hyperlink r:id="rId8" w:tgtFrame="_blank" w:history="1">
        <w:r w:rsidRPr="009F38FC">
          <w:rPr>
            <w:rStyle w:val="Hyperlink"/>
          </w:rPr>
          <w:t>6116 Executive Blvd, North Bethesda, MD 20852</w:t>
        </w:r>
      </w:hyperlink>
    </w:p>
    <w:p w14:paraId="5BB35689" w14:textId="77777777" w:rsidR="009F38FC" w:rsidRPr="009F38FC" w:rsidRDefault="009F38FC" w:rsidP="009F38FC">
      <w:r w:rsidRPr="009F38FC">
        <w:t>Fridays</w:t>
      </w:r>
    </w:p>
    <w:p w14:paraId="0A0BB664" w14:textId="77777777" w:rsidR="009F38FC" w:rsidRPr="009F38FC" w:rsidRDefault="009F38FC" w:rsidP="009F38FC">
      <w:r w:rsidRPr="009F38FC">
        <w:t>11am-1pm United Community: </w:t>
      </w:r>
      <w:hyperlink r:id="rId9" w:tgtFrame="_blank" w:history="1">
        <w:r w:rsidRPr="009F38FC">
          <w:rPr>
            <w:rStyle w:val="Hyperlink"/>
          </w:rPr>
          <w:t>7511 Fordson Rd, Alexandria, VA 22306</w:t>
        </w:r>
      </w:hyperlink>
    </w:p>
    <w:p w14:paraId="7E60CE06" w14:textId="77777777" w:rsidR="009F38FC" w:rsidRPr="009F38FC" w:rsidRDefault="009F38FC" w:rsidP="009F38FC">
      <w:r w:rsidRPr="009F38FC">
        <w:t>11am-1:30pm Urban Outreach: </w:t>
      </w:r>
      <w:hyperlink r:id="rId10" w:tgtFrame="_blank" w:history="1">
        <w:r w:rsidRPr="009F38FC">
          <w:rPr>
            <w:rStyle w:val="Hyperlink"/>
          </w:rPr>
          <w:t>5343 C St SE, Washington, DC, 20019</w:t>
        </w:r>
      </w:hyperlink>
    </w:p>
    <w:p w14:paraId="654C775C" w14:textId="77777777" w:rsidR="009F38FC" w:rsidRPr="009F38FC" w:rsidRDefault="009F38FC" w:rsidP="009F38FC">
      <w:r w:rsidRPr="009F38FC">
        <w:t>Saturdays</w:t>
      </w:r>
    </w:p>
    <w:p w14:paraId="418C011A" w14:textId="77777777" w:rsidR="009F38FC" w:rsidRDefault="009F38FC" w:rsidP="009F38FC">
      <w:r w:rsidRPr="009F38FC">
        <w:t xml:space="preserve">1:00pm-2:30pm </w:t>
      </w:r>
      <w:proofErr w:type="spellStart"/>
      <w:r w:rsidRPr="009F38FC">
        <w:t>LindaBen</w:t>
      </w:r>
      <w:proofErr w:type="spellEnd"/>
      <w:r w:rsidRPr="009F38FC">
        <w:t xml:space="preserve"> Foundation: </w:t>
      </w:r>
      <w:hyperlink r:id="rId11" w:tgtFrame="_blank" w:history="1">
        <w:r w:rsidRPr="009F38FC">
          <w:rPr>
            <w:rStyle w:val="Hyperlink"/>
          </w:rPr>
          <w:t>10739 Tucker St Beltsville, MD 20705</w:t>
        </w:r>
      </w:hyperlink>
    </w:p>
    <w:p w14:paraId="4EC47D75" w14:textId="77777777" w:rsidR="009F38FC" w:rsidRDefault="009F38FC" w:rsidP="009F38FC"/>
    <w:p w14:paraId="33BE833B" w14:textId="77777777" w:rsidR="009F38FC" w:rsidRPr="009F38FC" w:rsidRDefault="009F38FC" w:rsidP="009F38FC">
      <w:r w:rsidRPr="009F38FC">
        <w:rPr>
          <w:b/>
          <w:bCs/>
        </w:rPr>
        <w:t>Shutdown Resources for Federal Employees</w:t>
      </w:r>
    </w:p>
    <w:p w14:paraId="2EBD2F79" w14:textId="77777777" w:rsidR="009F38FC" w:rsidRPr="009F38FC" w:rsidRDefault="009F38FC" w:rsidP="009F38FC">
      <w:r w:rsidRPr="009F38FC">
        <w:rPr>
          <w:b/>
          <w:bCs/>
        </w:rPr>
        <w:t> </w:t>
      </w:r>
    </w:p>
    <w:p w14:paraId="2AD301E9" w14:textId="77777777" w:rsidR="009F38FC" w:rsidRPr="009F38FC" w:rsidRDefault="009F38FC" w:rsidP="009F38FC">
      <w:r w:rsidRPr="009F38FC">
        <w:rPr>
          <w:b/>
          <w:bCs/>
        </w:rPr>
        <w:t>Unemployment Insurance (UI):</w:t>
      </w:r>
    </w:p>
    <w:p w14:paraId="7BFD1006" w14:textId="77777777" w:rsidR="009F38FC" w:rsidRPr="009F38FC" w:rsidRDefault="009F38FC" w:rsidP="009F38FC">
      <w:r w:rsidRPr="009F38FC">
        <w:t>Some employees impacted by furlough may be eligible to receive unemployment benefits. Note, waiting periods by state vary, and most states require that the UI benefits be repaid after retroactive pay is received.</w:t>
      </w:r>
    </w:p>
    <w:p w14:paraId="365CA1DA" w14:textId="77777777" w:rsidR="009F38FC" w:rsidRPr="009F38FC" w:rsidRDefault="009F38FC" w:rsidP="009F38FC">
      <w:r w:rsidRPr="009F38FC">
        <w:rPr>
          <w:b/>
          <w:bCs/>
        </w:rPr>
        <w:t> </w:t>
      </w:r>
    </w:p>
    <w:p w14:paraId="1ABA02C9" w14:textId="77777777" w:rsidR="009F38FC" w:rsidRPr="009F38FC" w:rsidRDefault="009F38FC" w:rsidP="009F38FC">
      <w:r w:rsidRPr="009F38FC">
        <w:t>Information for Federal Workers</w:t>
      </w:r>
    </w:p>
    <w:p w14:paraId="6D09A3A5" w14:textId="77777777" w:rsidR="009F38FC" w:rsidRPr="009F38FC" w:rsidRDefault="009F38FC" w:rsidP="009F38FC">
      <w:pPr>
        <w:numPr>
          <w:ilvl w:val="0"/>
          <w:numId w:val="1"/>
        </w:numPr>
      </w:pPr>
      <w:hyperlink r:id="rId12" w:tgtFrame="_blank" w:history="1">
        <w:r w:rsidRPr="009F38FC">
          <w:rPr>
            <w:rStyle w:val="Hyperlink"/>
            <w:b/>
            <w:bCs/>
          </w:rPr>
          <w:t>Unemployment Compensation for Federal Employees Fact Sheet</w:t>
        </w:r>
      </w:hyperlink>
      <w:r w:rsidRPr="009F38FC">
        <w:t> (PDF). This document outlines responses to some frequently asked questions.</w:t>
      </w:r>
    </w:p>
    <w:p w14:paraId="25D7EDD9" w14:textId="77777777" w:rsidR="009F38FC" w:rsidRPr="009F38FC" w:rsidRDefault="009F38FC" w:rsidP="009F38FC">
      <w:pPr>
        <w:numPr>
          <w:ilvl w:val="0"/>
          <w:numId w:val="1"/>
        </w:numPr>
      </w:pPr>
      <w:hyperlink r:id="rId13" w:tgtFrame="_blank" w:history="1">
        <w:r w:rsidRPr="009F38FC">
          <w:rPr>
            <w:rStyle w:val="Hyperlink"/>
            <w:b/>
            <w:bCs/>
          </w:rPr>
          <w:t>Federal Employee Checklist</w:t>
        </w:r>
      </w:hyperlink>
      <w:r w:rsidRPr="009F38FC">
        <w:t xml:space="preserve"> (PDF). This document outlines the materials a federal employee would likely need </w:t>
      </w:r>
      <w:proofErr w:type="gramStart"/>
      <w:r w:rsidRPr="009F38FC">
        <w:t>in order to</w:t>
      </w:r>
      <w:proofErr w:type="gramEnd"/>
      <w:r w:rsidRPr="009F38FC">
        <w:t xml:space="preserve"> apply for UI benefits.</w:t>
      </w:r>
    </w:p>
    <w:p w14:paraId="67CC6FE0" w14:textId="77777777" w:rsidR="009F38FC" w:rsidRPr="009F38FC" w:rsidRDefault="009F38FC" w:rsidP="009F38FC">
      <w:pPr>
        <w:numPr>
          <w:ilvl w:val="0"/>
          <w:numId w:val="1"/>
        </w:numPr>
      </w:pPr>
      <w:hyperlink r:id="rId14" w:tgtFrame="_blank" w:history="1">
        <w:r w:rsidRPr="009F38FC">
          <w:rPr>
            <w:rStyle w:val="Hyperlink"/>
            <w:b/>
            <w:bCs/>
          </w:rPr>
          <w:t>Map of State Unemployment Insurance Websites</w:t>
        </w:r>
      </w:hyperlink>
      <w:r w:rsidRPr="009F38FC">
        <w:t>. Every state operates its own UI program. This website can help you find where to apply for UI in your state.</w:t>
      </w:r>
    </w:p>
    <w:p w14:paraId="28ECE09C" w14:textId="77777777" w:rsidR="009F38FC" w:rsidRPr="009F38FC" w:rsidRDefault="009F38FC" w:rsidP="009F38FC">
      <w:pPr>
        <w:numPr>
          <w:ilvl w:val="0"/>
          <w:numId w:val="1"/>
        </w:numPr>
      </w:pPr>
      <w:hyperlink r:id="rId15" w:tgtFrame="_blank" w:history="1">
        <w:r w:rsidRPr="009F38FC">
          <w:rPr>
            <w:rStyle w:val="Hyperlink"/>
            <w:b/>
            <w:bCs/>
          </w:rPr>
          <w:t>OPM Guidance to Federal Workers for Shutdown Furloughs</w:t>
        </w:r>
      </w:hyperlink>
      <w:r w:rsidRPr="009F38FC">
        <w:t> (PDF). This is the same OPM guidance linked above. Note: it includes some specific guidance on UI.</w:t>
      </w:r>
    </w:p>
    <w:p w14:paraId="22717A4B" w14:textId="77777777" w:rsidR="009F38FC" w:rsidRPr="009F38FC" w:rsidRDefault="009F38FC" w:rsidP="009F38FC">
      <w:pPr>
        <w:numPr>
          <w:ilvl w:val="0"/>
          <w:numId w:val="1"/>
        </w:numPr>
      </w:pPr>
      <w:hyperlink r:id="rId16" w:tgtFrame="_blank" w:history="1">
        <w:r w:rsidRPr="009F38FC">
          <w:rPr>
            <w:rStyle w:val="Hyperlink"/>
            <w:b/>
            <w:bCs/>
          </w:rPr>
          <w:t>SF-8 Agency Information</w:t>
        </w:r>
      </w:hyperlink>
      <w:r w:rsidRPr="009F38FC">
        <w:t xml:space="preserve"> (PDF).This information is for DOL employees only. The information can be used in lieu of </w:t>
      </w:r>
      <w:proofErr w:type="gramStart"/>
      <w:r w:rsidRPr="009F38FC">
        <w:t>the SF</w:t>
      </w:r>
      <w:proofErr w:type="gramEnd"/>
      <w:r w:rsidRPr="009F38FC">
        <w:t>-8 and will be accepted by UI offices.</w:t>
      </w:r>
    </w:p>
    <w:p w14:paraId="766D5CDE" w14:textId="77777777" w:rsidR="009F38FC" w:rsidRPr="009F38FC" w:rsidRDefault="009F38FC" w:rsidP="009F38FC">
      <w:r w:rsidRPr="009F38FC">
        <w:rPr>
          <w:b/>
          <w:bCs/>
        </w:rPr>
        <w:t> </w:t>
      </w:r>
    </w:p>
    <w:p w14:paraId="5C90B7BE" w14:textId="77777777" w:rsidR="009F38FC" w:rsidRPr="009F38FC" w:rsidRDefault="009F38FC" w:rsidP="009F38FC">
      <w:r w:rsidRPr="009F38FC">
        <w:rPr>
          <w:b/>
          <w:bCs/>
        </w:rPr>
        <w:t>General resources:</w:t>
      </w:r>
    </w:p>
    <w:p w14:paraId="36E5E10C" w14:textId="77777777" w:rsidR="009F38FC" w:rsidRPr="009F38FC" w:rsidRDefault="009F38FC" w:rsidP="009F38FC">
      <w:pPr>
        <w:numPr>
          <w:ilvl w:val="0"/>
          <w:numId w:val="2"/>
        </w:numPr>
      </w:pPr>
      <w:hyperlink r:id="rId17" w:tgtFrame="_blank" w:history="1">
        <w:r w:rsidRPr="009F38FC">
          <w:rPr>
            <w:rStyle w:val="Hyperlink"/>
            <w:b/>
            <w:bCs/>
          </w:rPr>
          <w:t>myfedbenefitshelp.com/shutdown-assistance-map</w:t>
        </w:r>
      </w:hyperlink>
      <w:r w:rsidRPr="009F38FC">
        <w:t xml:space="preserve">. The Shutdown Assistance Map (SAM) was created to help federal employees affected by the government shutdown find the support they </w:t>
      </w:r>
      <w:proofErr w:type="gramStart"/>
      <w:r w:rsidRPr="009F38FC">
        <w:t>need;</w:t>
      </w:r>
      <w:proofErr w:type="gramEnd"/>
      <w:r w:rsidRPr="009F38FC">
        <w:t xml:space="preserve"> both locally and at the national level. Search the map to see offers of assistance and resources available to you.</w:t>
      </w:r>
    </w:p>
    <w:p w14:paraId="2BF747DA" w14:textId="77777777" w:rsidR="009F38FC" w:rsidRPr="009F38FC" w:rsidRDefault="009F38FC" w:rsidP="009F38FC">
      <w:r w:rsidRPr="009F38FC">
        <w:rPr>
          <w:b/>
          <w:bCs/>
        </w:rPr>
        <w:t> </w:t>
      </w:r>
    </w:p>
    <w:p w14:paraId="488C3C67" w14:textId="77777777" w:rsidR="009F38FC" w:rsidRPr="009F38FC" w:rsidRDefault="009F38FC" w:rsidP="009F38FC">
      <w:r w:rsidRPr="009F38FC">
        <w:rPr>
          <w:b/>
          <w:bCs/>
        </w:rPr>
        <w:t>Food resources: </w:t>
      </w:r>
    </w:p>
    <w:p w14:paraId="46F61CD3" w14:textId="77777777" w:rsidR="009F38FC" w:rsidRPr="009F38FC" w:rsidRDefault="009F38FC" w:rsidP="009F38FC">
      <w:pPr>
        <w:numPr>
          <w:ilvl w:val="0"/>
          <w:numId w:val="3"/>
        </w:numPr>
      </w:pPr>
      <w:hyperlink r:id="rId18" w:tgtFrame="_blank" w:history="1">
        <w:r w:rsidRPr="009F38FC">
          <w:rPr>
            <w:rStyle w:val="Hyperlink"/>
            <w:b/>
            <w:bCs/>
          </w:rPr>
          <w:t xml:space="preserve">Feeding America: “Find Free Food and </w:t>
        </w:r>
        <w:proofErr w:type="spellStart"/>
        <w:r w:rsidRPr="009F38FC">
          <w:rPr>
            <w:rStyle w:val="Hyperlink"/>
            <w:b/>
            <w:bCs/>
          </w:rPr>
          <w:t>Groceries”</w:t>
        </w:r>
      </w:hyperlink>
      <w:r w:rsidRPr="009F38FC">
        <w:t>.Your</w:t>
      </w:r>
      <w:proofErr w:type="spellEnd"/>
      <w:r w:rsidRPr="009F38FC">
        <w:t xml:space="preserve"> local food bank can help you find food today, even if you need temporary help. They partner with food pantries, soup kitchens, and meal programs in your local community to give away free </w:t>
      </w:r>
      <w:proofErr w:type="spellStart"/>
      <w:r w:rsidRPr="009F38FC">
        <w:t>food.Enter</w:t>
      </w:r>
      <w:proofErr w:type="spellEnd"/>
      <w:r w:rsidRPr="009F38FC">
        <w:t xml:space="preserve"> your zip code to find the food bank partnering with Feeding America. They'll share the locations and hours of nearby food distributions.</w:t>
      </w:r>
    </w:p>
    <w:p w14:paraId="6ABCA996" w14:textId="77777777" w:rsidR="009F38FC" w:rsidRPr="009F38FC" w:rsidRDefault="009F38FC" w:rsidP="009F38FC">
      <w:pPr>
        <w:numPr>
          <w:ilvl w:val="0"/>
          <w:numId w:val="3"/>
        </w:numPr>
      </w:pPr>
      <w:hyperlink r:id="rId19" w:tgtFrame="_blank" w:history="1">
        <w:r w:rsidRPr="009F38FC">
          <w:rPr>
            <w:rStyle w:val="Hyperlink"/>
            <w:b/>
            <w:bCs/>
          </w:rPr>
          <w:t xml:space="preserve">Food Pantries of America - Welcome to </w:t>
        </w:r>
        <w:proofErr w:type="spellStart"/>
        <w:r w:rsidRPr="009F38FC">
          <w:rPr>
            <w:rStyle w:val="Hyperlink"/>
            <w:b/>
            <w:bCs/>
          </w:rPr>
          <w:t>FoodFinder</w:t>
        </w:r>
        <w:proofErr w:type="spellEnd"/>
        <w:r w:rsidRPr="009F38FC">
          <w:rPr>
            <w:rStyle w:val="Hyperlink"/>
            <w:b/>
            <w:bCs/>
          </w:rPr>
          <w:t>!</w:t>
        </w:r>
      </w:hyperlink>
      <w:r w:rsidRPr="009F38FC">
        <w:t>- You can call or text your ZIP code and get referrals to local food assistance providers (pantries, soup kitchens, etc.)  </w:t>
      </w:r>
    </w:p>
    <w:p w14:paraId="62C2BEA6" w14:textId="77777777" w:rsidR="009F38FC" w:rsidRPr="009F38FC" w:rsidRDefault="009F38FC" w:rsidP="009F38FC">
      <w:pPr>
        <w:numPr>
          <w:ilvl w:val="0"/>
          <w:numId w:val="3"/>
        </w:numPr>
      </w:pPr>
      <w:proofErr w:type="spellStart"/>
      <w:r w:rsidRPr="009F38FC">
        <w:t>WhyHunger</w:t>
      </w:r>
      <w:proofErr w:type="spellEnd"/>
      <w:r w:rsidRPr="009F38FC">
        <w:t xml:space="preserve"> “Find Food” / Hotline (1-800-5-HUNGRY / text zip to 1-800-548-6479) </w:t>
      </w:r>
    </w:p>
    <w:p w14:paraId="6418DA5E" w14:textId="77777777" w:rsidR="009F38FC" w:rsidRPr="009F38FC" w:rsidRDefault="009F38FC" w:rsidP="009F38FC">
      <w:pPr>
        <w:numPr>
          <w:ilvl w:val="0"/>
          <w:numId w:val="3"/>
        </w:numPr>
      </w:pPr>
      <w:r w:rsidRPr="009F38FC">
        <w:t>United Way / 211- Dial 211 (in most parts of the U.S.) to reach a community resource line. They maintain up-to-date local listings for food pantries, emergency food assistance, etc.</w:t>
      </w:r>
    </w:p>
    <w:p w14:paraId="287E2FDA" w14:textId="77777777" w:rsidR="009F38FC" w:rsidRPr="009F38FC" w:rsidRDefault="009F38FC" w:rsidP="009F38FC">
      <w:pPr>
        <w:numPr>
          <w:ilvl w:val="0"/>
          <w:numId w:val="3"/>
        </w:numPr>
      </w:pPr>
      <w:r w:rsidRPr="009F38FC">
        <w:t>USDA National Hunger Hotline-1-866-348-6479 (and 1-877-842-6273 for Spanish) — offers information about food assistance programs and can help direct you to local resources</w:t>
      </w:r>
    </w:p>
    <w:p w14:paraId="0BFE80A9" w14:textId="77777777" w:rsidR="009F38FC" w:rsidRPr="009F38FC" w:rsidRDefault="009F38FC" w:rsidP="009F38FC">
      <w:r w:rsidRPr="009F38FC">
        <w:lastRenderedPageBreak/>
        <w:t> </w:t>
      </w:r>
    </w:p>
    <w:p w14:paraId="3D9A8B4B" w14:textId="77777777" w:rsidR="009F38FC" w:rsidRPr="009F38FC" w:rsidRDefault="009F38FC" w:rsidP="009F38FC">
      <w:r w:rsidRPr="009F38FC">
        <w:rPr>
          <w:b/>
          <w:bCs/>
        </w:rPr>
        <w:t>Financial Assistance Resources: </w:t>
      </w:r>
    </w:p>
    <w:p w14:paraId="6CDE830D" w14:textId="77777777" w:rsidR="009F38FC" w:rsidRPr="009F38FC" w:rsidRDefault="009F38FC" w:rsidP="009F38FC">
      <w:pPr>
        <w:numPr>
          <w:ilvl w:val="0"/>
          <w:numId w:val="4"/>
        </w:numPr>
      </w:pPr>
      <w:hyperlink r:id="rId20" w:tgtFrame="_blank" w:history="1">
        <w:r w:rsidRPr="009F38FC">
          <w:rPr>
            <w:rStyle w:val="Hyperlink"/>
            <w:b/>
            <w:bCs/>
          </w:rPr>
          <w:t xml:space="preserve">FEEA.org: Federal Employee Education &amp; Assistance </w:t>
        </w:r>
        <w:proofErr w:type="spellStart"/>
        <w:r w:rsidRPr="009F38FC">
          <w:rPr>
            <w:rStyle w:val="Hyperlink"/>
            <w:b/>
            <w:bCs/>
          </w:rPr>
          <w:t>Fund</w:t>
        </w:r>
      </w:hyperlink>
      <w:r w:rsidRPr="009F38FC">
        <w:rPr>
          <w:b/>
          <w:bCs/>
        </w:rPr>
        <w:t>.</w:t>
      </w:r>
      <w:r w:rsidRPr="009F38FC">
        <w:t>Offers</w:t>
      </w:r>
      <w:proofErr w:type="spellEnd"/>
      <w:r w:rsidRPr="009F38FC">
        <w:t xml:space="preserve"> Emergency Hardship Loans and Shutdown grants federal civilian employees in need.</w:t>
      </w:r>
    </w:p>
    <w:p w14:paraId="2F567C84" w14:textId="77777777" w:rsidR="009F38FC" w:rsidRPr="009F38FC" w:rsidRDefault="009F38FC" w:rsidP="009F38FC">
      <w:pPr>
        <w:numPr>
          <w:ilvl w:val="0"/>
          <w:numId w:val="4"/>
        </w:numPr>
      </w:pPr>
      <w:r w:rsidRPr="009F38FC">
        <w:t>The </w:t>
      </w:r>
      <w:hyperlink r:id="rId21" w:tgtFrame="_blank" w:history="1">
        <w:r w:rsidRPr="009F38FC">
          <w:rPr>
            <w:rStyle w:val="Hyperlink"/>
            <w:b/>
            <w:bCs/>
          </w:rPr>
          <w:t>United States Senate Federal Credit Union</w:t>
        </w:r>
      </w:hyperlink>
      <w:r w:rsidRPr="009F38FC">
        <w:t> is offering zero interest loans for 90-days of up to $5,000 during the shutdown.  This credit union is not just for Senate employees.  Federal employees can become a member of this credit union by becoming a member of the American Consumer Council, the US Capitol Historical Association, or the Senate Federal Credit Union Foundation and are eligible for interest free loans during the shutdown. Call </w:t>
      </w:r>
      <w:r w:rsidRPr="009F38FC">
        <w:rPr>
          <w:b/>
          <w:bCs/>
        </w:rPr>
        <w:t>800-374-2758</w:t>
      </w:r>
      <w:r w:rsidRPr="009F38FC">
        <w:t> for assistance.</w:t>
      </w:r>
    </w:p>
    <w:p w14:paraId="23F391EC" w14:textId="77777777" w:rsidR="009F38FC" w:rsidRPr="009F38FC" w:rsidRDefault="009F38FC" w:rsidP="009F38FC">
      <w:pPr>
        <w:numPr>
          <w:ilvl w:val="0"/>
          <w:numId w:val="4"/>
        </w:numPr>
      </w:pPr>
      <w:r w:rsidRPr="009F38FC">
        <w:t>The </w:t>
      </w:r>
      <w:hyperlink r:id="rId22" w:tgtFrame="_blank" w:history="1">
        <w:r w:rsidRPr="009F38FC">
          <w:rPr>
            <w:rStyle w:val="Hyperlink"/>
            <w:b/>
            <w:bCs/>
          </w:rPr>
          <w:t>Congressional Federal Credit Union</w:t>
        </w:r>
      </w:hyperlink>
      <w:r w:rsidRPr="009F38FC">
        <w:t> is offering zero interest Furlough Relief loans of up to $10,000 during the shutdown. You do not have to be a Congressional employee to join this credit union. Federal workers can become a member of this credit union by joining the “</w:t>
      </w:r>
      <w:hyperlink r:id="rId23" w:tgtFrame="_blank" w:history="1">
        <w:r w:rsidRPr="009F38FC">
          <w:rPr>
            <w:rStyle w:val="Hyperlink"/>
          </w:rPr>
          <w:t>Friends of the National Arboretum</w:t>
        </w:r>
      </w:hyperlink>
      <w:r w:rsidRPr="009F38FC">
        <w:t>”.  Call 800-491-2328 for assistance.</w:t>
      </w:r>
    </w:p>
    <w:p w14:paraId="5231C687" w14:textId="77777777" w:rsidR="009F38FC" w:rsidRPr="009F38FC" w:rsidRDefault="009F38FC" w:rsidP="009F38FC">
      <w:pPr>
        <w:numPr>
          <w:ilvl w:val="0"/>
          <w:numId w:val="4"/>
        </w:numPr>
      </w:pPr>
      <w:r w:rsidRPr="009F38FC">
        <w:t>The </w:t>
      </w:r>
      <w:hyperlink r:id="rId24" w:tgtFrame="_blank" w:history="1">
        <w:r w:rsidRPr="009F38FC">
          <w:rPr>
            <w:rStyle w:val="Hyperlink"/>
            <w:b/>
            <w:bCs/>
          </w:rPr>
          <w:t>Commerce Department Credit Union</w:t>
        </w:r>
      </w:hyperlink>
      <w:r w:rsidRPr="009F38FC">
        <w:t> is offering 30-day zero interest loans for federal workers during the shutdown for up to $10,000. You do not have to be a Commerce Department employee to become a member. Anyone who joins the American Consumer Council can join this credit union. Call </w:t>
      </w:r>
      <w:r w:rsidRPr="009F38FC">
        <w:rPr>
          <w:b/>
          <w:bCs/>
        </w:rPr>
        <w:t>888-626-98</w:t>
      </w:r>
      <w:r w:rsidRPr="009F38FC">
        <w:t>45 for assistance.</w:t>
      </w:r>
    </w:p>
    <w:p w14:paraId="5A9A00EF" w14:textId="77777777" w:rsidR="009F38FC" w:rsidRPr="009F38FC" w:rsidRDefault="009F38FC" w:rsidP="009F38FC">
      <w:pPr>
        <w:numPr>
          <w:ilvl w:val="0"/>
          <w:numId w:val="4"/>
        </w:numPr>
      </w:pPr>
      <w:r w:rsidRPr="009F38FC">
        <w:t>The </w:t>
      </w:r>
      <w:hyperlink r:id="rId25" w:tgtFrame="_blank" w:history="1">
        <w:r w:rsidRPr="009F38FC">
          <w:rPr>
            <w:rStyle w:val="Hyperlink"/>
            <w:b/>
            <w:bCs/>
          </w:rPr>
          <w:t>Navy Federal Credit Union</w:t>
        </w:r>
      </w:hyperlink>
      <w:r w:rsidRPr="009F38FC">
        <w:t> is offering zero interest loans of up to $6,000 to its members and other federal government employees during the shutdown. Call </w:t>
      </w:r>
      <w:r w:rsidRPr="009F38FC">
        <w:rPr>
          <w:b/>
          <w:bCs/>
        </w:rPr>
        <w:t>888-842-6328</w:t>
      </w:r>
      <w:r w:rsidRPr="009F38FC">
        <w:t> for assistance.</w:t>
      </w:r>
    </w:p>
    <w:p w14:paraId="6122AD22" w14:textId="77777777" w:rsidR="009F38FC" w:rsidRPr="009F38FC" w:rsidRDefault="009F38FC" w:rsidP="009F38FC">
      <w:pPr>
        <w:numPr>
          <w:ilvl w:val="0"/>
          <w:numId w:val="4"/>
        </w:numPr>
      </w:pPr>
      <w:hyperlink r:id="rId26" w:tgtFrame="_blank" w:history="1">
        <w:r w:rsidRPr="009F38FC">
          <w:rPr>
            <w:rStyle w:val="Hyperlink"/>
            <w:b/>
            <w:bCs/>
          </w:rPr>
          <w:t>Army Emergency Relief</w:t>
        </w:r>
      </w:hyperlink>
      <w:r w:rsidRPr="009F38FC">
        <w:t> provides interest-free loans equal to the amount of one paycheck, up to a maximum amount of $6,000, for soldiers and families who experience financial hardship due to a lack of pay. Call </w:t>
      </w:r>
      <w:r w:rsidRPr="009F38FC">
        <w:rPr>
          <w:b/>
          <w:bCs/>
        </w:rPr>
        <w:t>866-878-63788</w:t>
      </w:r>
      <w:r w:rsidRPr="009F38FC">
        <w:t> for assistance.</w:t>
      </w:r>
    </w:p>
    <w:p w14:paraId="0A58E92A" w14:textId="77777777" w:rsidR="009F38FC" w:rsidRPr="009F38FC" w:rsidRDefault="009F38FC" w:rsidP="009F38FC">
      <w:pPr>
        <w:numPr>
          <w:ilvl w:val="0"/>
          <w:numId w:val="4"/>
        </w:numPr>
      </w:pPr>
      <w:r w:rsidRPr="009F38FC">
        <w:t>The </w:t>
      </w:r>
      <w:hyperlink r:id="rId27" w:tgtFrame="_blank" w:history="1">
        <w:r w:rsidRPr="009F38FC">
          <w:rPr>
            <w:rStyle w:val="Hyperlink"/>
            <w:b/>
            <w:bCs/>
          </w:rPr>
          <w:t>U.S. Employees Credit Union</w:t>
        </w:r>
      </w:hyperlink>
      <w:r w:rsidRPr="009F38FC">
        <w:t> is offering interest-free shutdown loans to eligible members. Call </w:t>
      </w:r>
      <w:r w:rsidRPr="009F38FC">
        <w:rPr>
          <w:b/>
          <w:bCs/>
        </w:rPr>
        <w:t>312-922-5310</w:t>
      </w:r>
      <w:r w:rsidRPr="009F38FC">
        <w:t> for assistance.</w:t>
      </w:r>
    </w:p>
    <w:p w14:paraId="0FF5B4BF" w14:textId="77777777" w:rsidR="009F38FC" w:rsidRPr="009F38FC" w:rsidRDefault="009F38FC" w:rsidP="009F38FC">
      <w:pPr>
        <w:numPr>
          <w:ilvl w:val="0"/>
          <w:numId w:val="4"/>
        </w:numPr>
      </w:pPr>
      <w:hyperlink r:id="rId28" w:tgtFrame="_blank" w:history="1">
        <w:r w:rsidRPr="009F38FC">
          <w:rPr>
            <w:rStyle w:val="Hyperlink"/>
            <w:b/>
            <w:bCs/>
          </w:rPr>
          <w:t>USAA’s Government Shutdown Program</w:t>
        </w:r>
      </w:hyperlink>
      <w:r w:rsidRPr="009F38FC">
        <w:t> is offering no-interest loans and other payment relief options from $500 to $6,000. Call </w:t>
      </w:r>
      <w:r w:rsidRPr="009F38FC">
        <w:rPr>
          <w:b/>
          <w:bCs/>
        </w:rPr>
        <w:t>210-531-8722</w:t>
      </w:r>
      <w:r w:rsidRPr="009F38FC">
        <w:t> for assistance.</w:t>
      </w:r>
    </w:p>
    <w:p w14:paraId="6023B79C" w14:textId="77777777" w:rsidR="009F38FC" w:rsidRPr="009F38FC" w:rsidRDefault="009F38FC" w:rsidP="009F38FC">
      <w:pPr>
        <w:numPr>
          <w:ilvl w:val="0"/>
          <w:numId w:val="4"/>
        </w:numPr>
      </w:pPr>
      <w:hyperlink r:id="rId29" w:tgtFrame="_blank" w:history="1">
        <w:r w:rsidRPr="009F38FC">
          <w:rPr>
            <w:rStyle w:val="Hyperlink"/>
            <w:b/>
            <w:bCs/>
          </w:rPr>
          <w:t>PenFed</w:t>
        </w:r>
      </w:hyperlink>
      <w:r w:rsidRPr="009F38FC">
        <w:t xml:space="preserve"> is offering zero-interest loans equal to the </w:t>
      </w:r>
      <w:proofErr w:type="gramStart"/>
      <w:r w:rsidRPr="009F38FC">
        <w:t>amount</w:t>
      </w:r>
      <w:proofErr w:type="gramEnd"/>
      <w:r w:rsidRPr="009F38FC">
        <w:t xml:space="preserve"> of missed paychecks for furloughed federal workers who are existing members and have their pay directly deposited </w:t>
      </w:r>
      <w:proofErr w:type="gramStart"/>
      <w:r w:rsidRPr="009F38FC">
        <w:t>to</w:t>
      </w:r>
      <w:proofErr w:type="gramEnd"/>
      <w:r w:rsidRPr="009F38FC">
        <w:t xml:space="preserve"> their PenFed account. Call </w:t>
      </w:r>
      <w:r w:rsidRPr="009F38FC">
        <w:rPr>
          <w:b/>
          <w:bCs/>
        </w:rPr>
        <w:t>1-800-247-5626</w:t>
      </w:r>
      <w:r w:rsidRPr="009F38FC">
        <w:t> for assistance.</w:t>
      </w:r>
    </w:p>
    <w:p w14:paraId="5547CCAA" w14:textId="77777777" w:rsidR="009F38FC" w:rsidRPr="009F38FC" w:rsidRDefault="009F38FC" w:rsidP="009F38FC">
      <w:pPr>
        <w:numPr>
          <w:ilvl w:val="0"/>
          <w:numId w:val="4"/>
        </w:numPr>
      </w:pPr>
      <w:r w:rsidRPr="009F38FC">
        <w:t>Several large national banks have offered government shutdown assistance, including </w:t>
      </w:r>
      <w:r w:rsidRPr="009F38FC">
        <w:rPr>
          <w:b/>
          <w:bCs/>
        </w:rPr>
        <w:t>Bank of America, capital One, Chase, Regions Bank, TD Banks, and Wells Fargo</w:t>
      </w:r>
    </w:p>
    <w:p w14:paraId="3E836C4D" w14:textId="77777777" w:rsidR="009F38FC" w:rsidRPr="009F38FC" w:rsidRDefault="009F38FC" w:rsidP="009F38FC">
      <w:pPr>
        <w:numPr>
          <w:ilvl w:val="0"/>
          <w:numId w:val="4"/>
        </w:numPr>
      </w:pPr>
    </w:p>
    <w:p w14:paraId="52DE97F2" w14:textId="77777777" w:rsidR="009F38FC" w:rsidRPr="009F38FC" w:rsidRDefault="009F38FC" w:rsidP="009F38FC">
      <w:pPr>
        <w:numPr>
          <w:ilvl w:val="1"/>
          <w:numId w:val="4"/>
        </w:numPr>
      </w:pPr>
      <w:r w:rsidRPr="009F38FC">
        <w:t>For a list of additional credit union programs </w:t>
      </w:r>
      <w:hyperlink r:id="rId30" w:tgtFrame="_blank" w:history="1">
        <w:r w:rsidRPr="009F38FC">
          <w:rPr>
            <w:rStyle w:val="Hyperlink"/>
            <w:b/>
            <w:bCs/>
          </w:rPr>
          <w:t>click here</w:t>
        </w:r>
      </w:hyperlink>
      <w:r w:rsidRPr="009F38FC">
        <w:t>.</w:t>
      </w:r>
    </w:p>
    <w:p w14:paraId="4077EDD0" w14:textId="77777777" w:rsidR="009F38FC" w:rsidRPr="009F38FC" w:rsidRDefault="009F38FC" w:rsidP="009F38FC">
      <w:pPr>
        <w:numPr>
          <w:ilvl w:val="1"/>
          <w:numId w:val="4"/>
        </w:numPr>
      </w:pPr>
      <w:r w:rsidRPr="009F38FC">
        <w:t>For a list of assistance programs from banks </w:t>
      </w:r>
      <w:hyperlink r:id="rId31" w:tgtFrame="_blank" w:history="1">
        <w:r w:rsidRPr="009F38FC">
          <w:rPr>
            <w:rStyle w:val="Hyperlink"/>
            <w:b/>
            <w:bCs/>
          </w:rPr>
          <w:t>click here</w:t>
        </w:r>
      </w:hyperlink>
      <w:r w:rsidRPr="009F38FC">
        <w:t>.</w:t>
      </w:r>
    </w:p>
    <w:p w14:paraId="53EB28AA" w14:textId="77777777" w:rsidR="009F38FC" w:rsidRPr="009F38FC" w:rsidRDefault="009F38FC" w:rsidP="009F38FC">
      <w:r w:rsidRPr="009F38FC">
        <w:rPr>
          <w:b/>
          <w:bCs/>
        </w:rPr>
        <w:t> </w:t>
      </w:r>
    </w:p>
    <w:p w14:paraId="7F83F55E" w14:textId="77777777" w:rsidR="009F38FC" w:rsidRPr="009F38FC" w:rsidRDefault="009F38FC" w:rsidP="009F38FC">
      <w:r w:rsidRPr="009F38FC">
        <w:rPr>
          <w:b/>
          <w:bCs/>
        </w:rPr>
        <w:t>Mental health and wellness resources </w:t>
      </w:r>
    </w:p>
    <w:p w14:paraId="046921C5" w14:textId="77777777" w:rsidR="009F38FC" w:rsidRPr="009F38FC" w:rsidRDefault="009F38FC" w:rsidP="009F38FC">
      <w:pPr>
        <w:numPr>
          <w:ilvl w:val="0"/>
          <w:numId w:val="5"/>
        </w:numPr>
      </w:pPr>
      <w:hyperlink r:id="rId32" w:tgtFrame="_blank" w:history="1">
        <w:proofErr w:type="spellStart"/>
        <w:r w:rsidRPr="009F38FC">
          <w:rPr>
            <w:rStyle w:val="Hyperlink"/>
            <w:b/>
            <w:bCs/>
          </w:rPr>
          <w:t>wellfed</w:t>
        </w:r>
        <w:proofErr w:type="spellEnd"/>
      </w:hyperlink>
      <w:r w:rsidRPr="009F38FC">
        <w:rPr>
          <w:b/>
          <w:bCs/>
        </w:rPr>
        <w:t> </w:t>
      </w:r>
      <w:r w:rsidRPr="009F38FC">
        <w:t>offers three recurring weekly virtual programs designed to provide structure, support and momentum for professionals navigating career transitions.</w:t>
      </w:r>
    </w:p>
    <w:p w14:paraId="5041378A" w14:textId="77777777" w:rsidR="009F38FC" w:rsidRPr="009F38FC" w:rsidRDefault="009F38FC" w:rsidP="009F38FC">
      <w:pPr>
        <w:numPr>
          <w:ilvl w:val="0"/>
          <w:numId w:val="6"/>
        </w:numPr>
      </w:pPr>
      <w:r w:rsidRPr="009F38FC">
        <w:t>Technologists for the Public Good has partnered with Empower Work to provide </w:t>
      </w:r>
      <w:hyperlink r:id="rId33" w:tgtFrame="_blank" w:history="1">
        <w:r w:rsidRPr="009F38FC">
          <w:rPr>
            <w:rStyle w:val="Hyperlink"/>
            <w:b/>
            <w:bCs/>
          </w:rPr>
          <w:t>free, confidential counseling</w:t>
        </w:r>
      </w:hyperlink>
      <w:r w:rsidRPr="009F38FC">
        <w:t>.</w:t>
      </w:r>
    </w:p>
    <w:p w14:paraId="2407F797" w14:textId="77777777" w:rsidR="009F38FC" w:rsidRPr="009F38FC" w:rsidRDefault="009F38FC" w:rsidP="009F38FC"/>
    <w:sectPr w:rsidR="009F38FC" w:rsidRPr="009F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9B1"/>
    <w:multiLevelType w:val="multilevel"/>
    <w:tmpl w:val="EF34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0B3B7D"/>
    <w:multiLevelType w:val="multilevel"/>
    <w:tmpl w:val="C25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3D243A"/>
    <w:multiLevelType w:val="multilevel"/>
    <w:tmpl w:val="185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14A47"/>
    <w:multiLevelType w:val="multilevel"/>
    <w:tmpl w:val="7F3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5979E0"/>
    <w:multiLevelType w:val="multilevel"/>
    <w:tmpl w:val="8FDA4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3C1FED"/>
    <w:multiLevelType w:val="multilevel"/>
    <w:tmpl w:val="FE3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167654">
    <w:abstractNumId w:val="3"/>
  </w:num>
  <w:num w:numId="2" w16cid:durableId="202208937">
    <w:abstractNumId w:val="2"/>
  </w:num>
  <w:num w:numId="3" w16cid:durableId="1895696889">
    <w:abstractNumId w:val="0"/>
  </w:num>
  <w:num w:numId="4" w16cid:durableId="518199121">
    <w:abstractNumId w:val="4"/>
  </w:num>
  <w:num w:numId="5" w16cid:durableId="1779566431">
    <w:abstractNumId w:val="1"/>
  </w:num>
  <w:num w:numId="6" w16cid:durableId="157989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FC"/>
    <w:rsid w:val="0019338A"/>
    <w:rsid w:val="002F6809"/>
    <w:rsid w:val="00311E97"/>
    <w:rsid w:val="008878F5"/>
    <w:rsid w:val="008B6926"/>
    <w:rsid w:val="009D49C6"/>
    <w:rsid w:val="009F38FC"/>
    <w:rsid w:val="00BA61DE"/>
    <w:rsid w:val="00C8414E"/>
    <w:rsid w:val="00DC3344"/>
    <w:rsid w:val="00F4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B847"/>
  <w15:chartTrackingRefBased/>
  <w15:docId w15:val="{7D965E7E-64A0-487D-882C-4A48478E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FC"/>
    <w:rPr>
      <w:rFonts w:eastAsiaTheme="majorEastAsia" w:cstheme="majorBidi"/>
      <w:color w:val="272727" w:themeColor="text1" w:themeTint="D8"/>
    </w:rPr>
  </w:style>
  <w:style w:type="paragraph" w:styleId="Title">
    <w:name w:val="Title"/>
    <w:basedOn w:val="Normal"/>
    <w:next w:val="Normal"/>
    <w:link w:val="TitleChar"/>
    <w:uiPriority w:val="10"/>
    <w:qFormat/>
    <w:rsid w:val="009F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FC"/>
    <w:pPr>
      <w:spacing w:before="160"/>
      <w:jc w:val="center"/>
    </w:pPr>
    <w:rPr>
      <w:i/>
      <w:iCs/>
      <w:color w:val="404040" w:themeColor="text1" w:themeTint="BF"/>
    </w:rPr>
  </w:style>
  <w:style w:type="character" w:customStyle="1" w:styleId="QuoteChar">
    <w:name w:val="Quote Char"/>
    <w:basedOn w:val="DefaultParagraphFont"/>
    <w:link w:val="Quote"/>
    <w:uiPriority w:val="29"/>
    <w:rsid w:val="009F38FC"/>
    <w:rPr>
      <w:i/>
      <w:iCs/>
      <w:color w:val="404040" w:themeColor="text1" w:themeTint="BF"/>
    </w:rPr>
  </w:style>
  <w:style w:type="paragraph" w:styleId="ListParagraph">
    <w:name w:val="List Paragraph"/>
    <w:basedOn w:val="Normal"/>
    <w:uiPriority w:val="34"/>
    <w:qFormat/>
    <w:rsid w:val="009F38FC"/>
    <w:pPr>
      <w:ind w:left="720"/>
      <w:contextualSpacing/>
    </w:pPr>
  </w:style>
  <w:style w:type="character" w:styleId="IntenseEmphasis">
    <w:name w:val="Intense Emphasis"/>
    <w:basedOn w:val="DefaultParagraphFont"/>
    <w:uiPriority w:val="21"/>
    <w:qFormat/>
    <w:rsid w:val="009F38FC"/>
    <w:rPr>
      <w:i/>
      <w:iCs/>
      <w:color w:val="0F4761" w:themeColor="accent1" w:themeShade="BF"/>
    </w:rPr>
  </w:style>
  <w:style w:type="paragraph" w:styleId="IntenseQuote">
    <w:name w:val="Intense Quote"/>
    <w:basedOn w:val="Normal"/>
    <w:next w:val="Normal"/>
    <w:link w:val="IntenseQuoteChar"/>
    <w:uiPriority w:val="30"/>
    <w:qFormat/>
    <w:rsid w:val="009F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FC"/>
    <w:rPr>
      <w:i/>
      <w:iCs/>
      <w:color w:val="0F4761" w:themeColor="accent1" w:themeShade="BF"/>
    </w:rPr>
  </w:style>
  <w:style w:type="character" w:styleId="IntenseReference">
    <w:name w:val="Intense Reference"/>
    <w:basedOn w:val="DefaultParagraphFont"/>
    <w:uiPriority w:val="32"/>
    <w:qFormat/>
    <w:rsid w:val="009F38FC"/>
    <w:rPr>
      <w:b/>
      <w:bCs/>
      <w:smallCaps/>
      <w:color w:val="0F4761" w:themeColor="accent1" w:themeShade="BF"/>
      <w:spacing w:val="5"/>
    </w:rPr>
  </w:style>
  <w:style w:type="character" w:styleId="Hyperlink">
    <w:name w:val="Hyperlink"/>
    <w:basedOn w:val="DefaultParagraphFont"/>
    <w:uiPriority w:val="99"/>
    <w:unhideWhenUsed/>
    <w:rsid w:val="009F38FC"/>
    <w:rPr>
      <w:color w:val="467886" w:themeColor="hyperlink"/>
      <w:u w:val="single"/>
    </w:rPr>
  </w:style>
  <w:style w:type="character" w:styleId="UnresolvedMention">
    <w:name w:val="Unresolved Mention"/>
    <w:basedOn w:val="DefaultParagraphFont"/>
    <w:uiPriority w:val="99"/>
    <w:semiHidden/>
    <w:unhideWhenUsed/>
    <w:rsid w:val="009F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l.gov/sites/dolgov/files/general/plans/Federal-Employee-Checklist-Shutdown.pdf" TargetMode="External"/><Relationship Id="rId18" Type="http://schemas.openxmlformats.org/officeDocument/2006/relationships/hyperlink" Target="https://www.feedingamerica.org/need-help-find-food" TargetMode="External"/><Relationship Id="rId26" Type="http://schemas.openxmlformats.org/officeDocument/2006/relationships/hyperlink" Target="https://gcc02.safelinks.protection.outlook.com/?url=https%3A%2F%2Fwww.armyemergencyrelief.org%2Fassistance%2F&amp;data=05%7C02%7CYerxa.Christopher%40dol.gov%7Ca1f64a76eecf471c9d9008de0b55f969%7C75a6305472044e0c9126adab971d4aca%7C0%7C0%7C638960661054699072%7CUnknown%7CTWFpbGZsb3d8eyJFbXB0eU1hcGkiOnRydWUsIlYiOiIwLjAuMDAwMCIsIlAiOiJXaW4zMiIsIkFOIjoiTWFpbCIsIldUIjoyfQ%3D%3D%7C0%7C%7C%7C&amp;sdata=gGknPJ17%2BhIb0orSGEeH%2FEImmQIsau5Wy7XAR1H35pA%3D&amp;reserved=0" TargetMode="External"/><Relationship Id="rId3" Type="http://schemas.openxmlformats.org/officeDocument/2006/relationships/settings" Target="settings.xml"/><Relationship Id="rId21" Type="http://schemas.openxmlformats.org/officeDocument/2006/relationships/hyperlink" Target="https://gcc02.safelinks.protection.outlook.com/?url=https%3A%2F%2Fwww.ussfcu.org%2Ffederal-government-shutdown-assistance.html&amp;data=05%7C02%7CYerxa.Christopher%40dol.gov%7Ca1f64a76eecf471c9d9008de0b55f969%7C75a6305472044e0c9126adab971d4aca%7C0%7C0%7C638960661054621600%7CUnknown%7CTWFpbGZsb3d8eyJFbXB0eU1hcGkiOnRydWUsIlYiOiIwLjAuMDAwMCIsIlAiOiJXaW4zMiIsIkFOIjoiTWFpbCIsIldUIjoyfQ%3D%3D%7C0%7C%7C%7C&amp;sdata=y4JZCoVHFRG6bGAE%2FdapcZ1moyKeiELPCrtZ4UpoY08%3D&amp;reserved=0" TargetMode="External"/><Relationship Id="rId34" Type="http://schemas.openxmlformats.org/officeDocument/2006/relationships/fontTable" Target="fontTable.xml"/><Relationship Id="rId7" Type="http://schemas.openxmlformats.org/officeDocument/2006/relationships/hyperlink" Target="https://www.google.com/maps/search/7721+Barlowe+Rd,+Hyattsville,+MD,+20785?entry=gmail&amp;source=g" TargetMode="External"/><Relationship Id="rId12" Type="http://schemas.openxmlformats.org/officeDocument/2006/relationships/hyperlink" Target="https://www.dol.gov/sites/dolgov/files/general/plans/Unemployment-Compensation-for-Federal-Employees-Fact-Sheet.pdf" TargetMode="External"/><Relationship Id="rId17" Type="http://schemas.openxmlformats.org/officeDocument/2006/relationships/hyperlink" Target="https://gcc02.safelinks.protection.outlook.com/?url=https%3A%2F%2Fmyfedbenefitshelp.com%2Fshutdown-assistance-map%2F&amp;data=05%7C02%7CYerxa.Christopher%40dol.gov%7Ca1f64a76eecf471c9d9008de0b55f969%7C75a6305472044e0c9126adab971d4aca%7C0%7C0%7C638960661054543824%7CUnknown%7CTWFpbGZsb3d8eyJFbXB0eU1hcGkiOnRydWUsIlYiOiIwLjAuMDAwMCIsIlAiOiJXaW4zMiIsIkFOIjoiTWFpbCIsIldUIjoyfQ%3D%3D%7C0%7C%7C%7C&amp;sdata=2UEYLeWURaeQbquyn7ITQ139S7fMsYVk2wr5WwKH8ok%3D&amp;reserved=0" TargetMode="External"/><Relationship Id="rId25" Type="http://schemas.openxmlformats.org/officeDocument/2006/relationships/hyperlink" Target="https://gcc02.safelinks.protection.outlook.com/?url=https%3A%2F%2Fwww.navyfederal.org%2Fabout%2Fgovernment-shutdown.html%3Fintcmp%3Dhp%257Ccont%257C4%257Cclns%257Cshutdown%257Cgovshutdown%257C12%2F22%2F2018%257C%257C%257C&amp;data=05%7C02%7CYerxa.Christopher%40dol.gov%7Ca1f64a76eecf471c9d9008de0b55f969%7C75a6305472044e0c9126adab971d4aca%7C0%7C0%7C638960661054684813%7CUnknown%7CTWFpbGZsb3d8eyJFbXB0eU1hcGkiOnRydWUsIlYiOiIwLjAuMDAwMCIsIlAiOiJXaW4zMiIsIkFOIjoiTWFpbCIsIldUIjoyfQ%3D%3D%7C0%7C%7C%7C&amp;sdata=rrtYN2Ao912USezJdj8cYfrquUiE%2FyjBiYf1Dvehp2M%3D&amp;reserved=0" TargetMode="External"/><Relationship Id="rId33" Type="http://schemas.openxmlformats.org/officeDocument/2006/relationships/hyperlink" Target="https://community.publicgood.tech/c/announcements/resource-free-confidential-counseling-for-stress-burnout-unemployment-and-more" TargetMode="External"/><Relationship Id="rId2" Type="http://schemas.openxmlformats.org/officeDocument/2006/relationships/styles" Target="styles.xml"/><Relationship Id="rId16" Type="http://schemas.openxmlformats.org/officeDocument/2006/relationships/hyperlink" Target="https://www.dol.gov/sites/dolgov/files/general/plans/SF-8-Agency-Information.pdf" TargetMode="External"/><Relationship Id="rId20" Type="http://schemas.openxmlformats.org/officeDocument/2006/relationships/hyperlink" Target="https://gcc02.safelinks.protection.outlook.com/?url=https%3A%2F%2Ffeea.org%2F&amp;data=05%7C02%7CYerxa.Christopher%40dol.gov%7Ca1f64a76eecf471c9d9008de0b55f969%7C75a6305472044e0c9126adab971d4aca%7C0%7C0%7C638960661054523773%7CUnknown%7CTWFpbGZsb3d8eyJFbXB0eU1hcGkiOnRydWUsIlYiOiIwLjAuMDAwMCIsIlAiOiJXaW4zMiIsIkFOIjoiTWFpbCIsIldUIjoyfQ%3D%3D%7C0%7C%7C%7C&amp;sdata=RnifsW1mn7EgtNFJS%2FTJBS3uzlEaW5PvFCoD0jjSyr8%3D&amp;reserved=0" TargetMode="External"/><Relationship Id="rId29" Type="http://schemas.openxmlformats.org/officeDocument/2006/relationships/hyperlink" Target="https://gcc02.safelinks.protection.outlook.com/?url=https%3A%2F%2Fwww.penfed.org%2Ffurlough&amp;data=05%7C02%7CYerxa.Christopher%40dol.gov%7Ca1f64a76eecf471c9d9008de0b55f969%7C75a6305472044e0c9126adab971d4aca%7C0%7C0%7C638960661054741112%7CUnknown%7CTWFpbGZsb3d8eyJFbXB0eU1hcGkiOnRydWUsIlYiOiIwLjAuMDAwMCIsIlAiOiJXaW4zMiIsIkFOIjoiTWFpbCIsIldUIjoyfQ%3D%3D%7C0%7C%7C%7C&amp;sdata=ZsZITTol02IbDxbBZtn1YHIbQj3BvaP2YQU2Mh1B56M%3D&amp;reserved=0" TargetMode="External"/><Relationship Id="rId1" Type="http://schemas.openxmlformats.org/officeDocument/2006/relationships/numbering" Target="numbering.xml"/><Relationship Id="rId6" Type="http://schemas.openxmlformats.org/officeDocument/2006/relationships/hyperlink" Target="http://findhelp.org/" TargetMode="External"/><Relationship Id="rId11" Type="http://schemas.openxmlformats.org/officeDocument/2006/relationships/hyperlink" Target="https://www.google.com/maps/search/10739+Tucker+St+Beltsville,+MD+20705?entry=gmail&amp;source=g" TargetMode="External"/><Relationship Id="rId24" Type="http://schemas.openxmlformats.org/officeDocument/2006/relationships/hyperlink" Target="https://gcc02.safelinks.protection.outlook.com/?url=https%3A%2F%2Fwww.docfcu.org%2Ffurlough%2F&amp;data=05%7C02%7CYerxa.Christopher%40dol.gov%7Ca1f64a76eecf471c9d9008de0b55f969%7C75a6305472044e0c9126adab971d4aca%7C0%7C0%7C638960661054670872%7CUnknown%7CTWFpbGZsb3d8eyJFbXB0eU1hcGkiOnRydWUsIlYiOiIwLjAuMDAwMCIsIlAiOiJXaW4zMiIsIkFOIjoiTWFpbCIsIldUIjoyfQ%3D%3D%7C0%7C%7C%7C&amp;sdata=qxtnv%2BJz6Pf2hUt2yqAXrsClD94sVa7hNpErLL1qjEc%3D&amp;reserved=0" TargetMode="External"/><Relationship Id="rId32" Type="http://schemas.openxmlformats.org/officeDocument/2006/relationships/hyperlink" Target="https://wearewellfed.com/" TargetMode="External"/><Relationship Id="rId5" Type="http://schemas.openxmlformats.org/officeDocument/2006/relationships/hyperlink" Target="http://www.firstrising.org/" TargetMode="External"/><Relationship Id="rId15" Type="http://schemas.openxmlformats.org/officeDocument/2006/relationships/hyperlink" Target="https://www.opm.gov/policy-data-oversight/pay-leave/furlough-guidance/guidance-for-shutdown-furloughs.pdf" TargetMode="External"/><Relationship Id="rId23" Type="http://schemas.openxmlformats.org/officeDocument/2006/relationships/hyperlink" Target="https://gcc02.safelinks.protection.outlook.com/?url=https%3A%2F%2Fwww.fona.org%2Fmembership%2F&amp;data=05%7C02%7CYerxa.Christopher%40dol.gov%7Ca1f64a76eecf471c9d9008de0b55f969%7C75a6305472044e0c9126adab971d4aca%7C0%7C0%7C638960661054657090%7CUnknown%7CTWFpbGZsb3d8eyJFbXB0eU1hcGkiOnRydWUsIlYiOiIwLjAuMDAwMCIsIlAiOiJXaW4zMiIsIkFOIjoiTWFpbCIsIldUIjoyfQ%3D%3D%7C0%7C%7C%7C&amp;sdata=3Oh6o8SfKOn7VvUxP6LGHy2TFCs0aq9A%2FYzIluz7GSQ%3D&amp;reserved=0" TargetMode="External"/><Relationship Id="rId28" Type="http://schemas.openxmlformats.org/officeDocument/2006/relationships/hyperlink" Target="https://gcc02.safelinks.protection.outlook.com/?url=https%3A%2F%2Fwww.usaa.com%2Fsupport%2Fgovernment-shutdown-program%2F%3Fakredirect%3Dtrue&amp;data=05%7C02%7CYerxa.Christopher%40dol.gov%7Ca1f64a76eecf471c9d9008de0b55f969%7C75a6305472044e0c9126adab971d4aca%7C0%7C0%7C638960661054726537%7CUnknown%7CTWFpbGZsb3d8eyJFbXB0eU1hcGkiOnRydWUsIlYiOiIwLjAuMDAwMCIsIlAiOiJXaW4zMiIsIkFOIjoiTWFpbCIsIldUIjoyfQ%3D%3D%7C0%7C%7C%7C&amp;sdata=hjbz6TiR7D2UogW89SVhJeoSVjPD7XMbRIY9wzAApBM%3D&amp;reserved=0" TargetMode="External"/><Relationship Id="rId10" Type="http://schemas.openxmlformats.org/officeDocument/2006/relationships/hyperlink" Target="https://www.google.com/maps/search/5343+C+St+SE,+Washington,+DC,+20019?entry=gmail&amp;source=g" TargetMode="External"/><Relationship Id="rId19" Type="http://schemas.openxmlformats.org/officeDocument/2006/relationships/hyperlink" Target="https://gcc02.safelinks.protection.outlook.com/?url=https%3A%2F%2Ffoodfinder.us%2F&amp;data=05%7C02%7CYerxa.Christopher%40dol.gov%7Ca1f64a76eecf471c9d9008de0b55f969%7C75a6305472044e0c9126adab971d4aca%7C0%7C0%7C638960661054603585%7CUnknown%7CTWFpbGZsb3d8eyJFbXB0eU1hcGkiOnRydWUsIlYiOiIwLjAuMDAwMCIsIlAiOiJXaW4zMiIsIkFOIjoiTWFpbCIsIldUIjoyfQ%3D%3D%7C0%7C%7C%7C&amp;sdata=UkEnaaUyyzXdNHxYsR30uZaLlqexdnRiFLEHNxEhBnU%3D&amp;reserved=0" TargetMode="External"/><Relationship Id="rId31" Type="http://schemas.openxmlformats.org/officeDocument/2006/relationships/hyperlink" Target="https://gcc02.safelinks.protection.outlook.com/?url=https%3A%2F%2Fwww.aba.com%2Fnews-research%2Fanalysis-guides%2Fgovernment-shutdown-bank-action-2025&amp;data=05%7C02%7CYerxa.Christopher%40dol.gov%7Ca1f64a76eecf471c9d9008de0b55f969%7C75a6305472044e0c9126adab971d4aca%7C0%7C0%7C638960661054771417%7CUnknown%7CTWFpbGZsb3d8eyJFbXB0eU1hcGkiOnRydWUsIlYiOiIwLjAuMDAwMCIsIlAiOiJXaW4zMiIsIkFOIjoiTWFpbCIsIldUIjoyfQ%3D%3D%7C0%7C%7C%7C&amp;sdata=ZQBaDNTCazMNPHRuFZWiCxSIhL5OMUYPPeahYq6LhTs%3D&amp;reserved=0" TargetMode="External"/><Relationship Id="rId4" Type="http://schemas.openxmlformats.org/officeDocument/2006/relationships/webSettings" Target="webSettings.xml"/><Relationship Id="rId9" Type="http://schemas.openxmlformats.org/officeDocument/2006/relationships/hyperlink" Target="https://www.google.com/maps/search/7511+Fordson+Rd,+Alexandria,+VA+22306?entry=gmail&amp;source=g" TargetMode="External"/><Relationship Id="rId14" Type="http://schemas.openxmlformats.org/officeDocument/2006/relationships/hyperlink" Target="https://www.careeronestop.org/localhelp/unemploymentbenefits/unemployment-benefits.aspx" TargetMode="External"/><Relationship Id="rId22" Type="http://schemas.openxmlformats.org/officeDocument/2006/relationships/hyperlink" Target="https://gcc02.safelinks.protection.outlook.com/?url=https%3A%2F%2Fwww.congressionalfcu.org%2Floans%2Fpersonal-loans%2Ffurlough-solutions&amp;data=05%7C02%7CYerxa.Christopher%40dol.gov%7Ca1f64a76eecf471c9d9008de0b55f969%7C75a6305472044e0c9126adab971d4aca%7C0%7C0%7C638960661054640683%7CUnknown%7CTWFpbGZsb3d8eyJFbXB0eU1hcGkiOnRydWUsIlYiOiIwLjAuMDAwMCIsIlAiOiJXaW4zMiIsIkFOIjoiTWFpbCIsIldUIjoyfQ%3D%3D%7C0%7C%7C%7C&amp;sdata=LIm%2FXYppcMTrKte7P847wsdLuFeq6iYtm2uXRA2FTnc%3D&amp;reserved=0" TargetMode="External"/><Relationship Id="rId27" Type="http://schemas.openxmlformats.org/officeDocument/2006/relationships/hyperlink" Target="https://gcc02.safelinks.protection.outlook.com/?url=https%3A%2F%2Fwww.myusecu.org%2Fhome&amp;data=05%7C02%7CYerxa.Christopher%40dol.gov%7Ca1f64a76eecf471c9d9008de0b55f969%7C75a6305472044e0c9126adab971d4aca%7C0%7C0%7C638960661054712915%7CUnknown%7CTWFpbGZsb3d8eyJFbXB0eU1hcGkiOnRydWUsIlYiOiIwLjAuMDAwMCIsIlAiOiJXaW4zMiIsIkFOIjoiTWFpbCIsIldUIjoyfQ%3D%3D%7C0%7C%7C%7C&amp;sdata=%2B8MZMVQQqA5oUGzi9MqLvJsRRjJCiK8SaxFGuu%2F6bZ4%3D&amp;reserved=0" TargetMode="External"/><Relationship Id="rId30" Type="http://schemas.openxmlformats.org/officeDocument/2006/relationships/hyperlink" Target="https://gcc02.safelinks.protection.outlook.com/?url=https%3A%2F%2Fwww.mddccua.org%2F2025%2F10%2Ffederal-shutdown-resources%2F&amp;data=05%7C02%7CYerxa.Christopher%40dol.gov%7Ca1f64a76eecf471c9d9008de0b55f969%7C75a6305472044e0c9126adab971d4aca%7C0%7C0%7C638960661054757115%7CUnknown%7CTWFpbGZsb3d8eyJFbXB0eU1hcGkiOnRydWUsIlYiOiIwLjAuMDAwMCIsIlAiOiJXaW4zMiIsIkFOIjoiTWFpbCIsIldUIjoyfQ%3D%3D%7C0%7C%7C%7C&amp;sdata=1TxrWFXPWeOe1Zku37zjKesld5iNbM%2FPEl6ZdBg3mhc%3D&amp;reserved=0" TargetMode="External"/><Relationship Id="rId35" Type="http://schemas.openxmlformats.org/officeDocument/2006/relationships/theme" Target="theme/theme1.xml"/><Relationship Id="rId8" Type="http://schemas.openxmlformats.org/officeDocument/2006/relationships/hyperlink" Target="https://www.google.com/maps/search/6116+Executive+Blvd,+North+Bethesda,+MD+20852?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Thurston-Watson</dc:creator>
  <cp:keywords/>
  <dc:description/>
  <cp:lastModifiedBy>Josie Thurston-Watson</cp:lastModifiedBy>
  <cp:revision>1</cp:revision>
  <dcterms:created xsi:type="dcterms:W3CDTF">2025-10-20T02:02:00Z</dcterms:created>
  <dcterms:modified xsi:type="dcterms:W3CDTF">2025-10-20T02:34:00Z</dcterms:modified>
</cp:coreProperties>
</file>